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eastAsia="宋体" w:cs="宋体"/>
          <w:b/>
          <w:color w:val="000000"/>
          <w:kern w:val="0"/>
          <w:sz w:val="36"/>
          <w:szCs w:val="36"/>
        </w:rPr>
        <w:t>农</w:t>
      </w:r>
      <w:r>
        <w:rPr>
          <w:rFonts w:hint="eastAsia" w:ascii="宋体" w:cs="宋体"/>
          <w:b/>
          <w:color w:val="000000"/>
          <w:kern w:val="0"/>
          <w:sz w:val="36"/>
          <w:szCs w:val="36"/>
          <w:lang w:val="en-US" w:eastAsia="zh-CN"/>
        </w:rPr>
        <w:t>业科技</w:t>
      </w:r>
      <w:r>
        <w:rPr>
          <w:rFonts w:hint="eastAsia" w:ascii="宋体" w:eastAsia="宋体" w:cs="宋体"/>
          <w:b/>
          <w:color w:val="000000"/>
          <w:kern w:val="0"/>
          <w:sz w:val="36"/>
          <w:szCs w:val="36"/>
        </w:rPr>
        <w:t>示范基地申报表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1153"/>
        <w:gridCol w:w="832"/>
        <w:gridCol w:w="575"/>
        <w:gridCol w:w="1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287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409" w:type="dxa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93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409" w:type="dxa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93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356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基地规模</w:t>
            </w:r>
          </w:p>
        </w:tc>
        <w:tc>
          <w:tcPr>
            <w:tcW w:w="1318" w:type="dxa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default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200亩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default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建设地点</w:t>
            </w:r>
          </w:p>
        </w:tc>
        <w:tc>
          <w:tcPr>
            <w:tcW w:w="6287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ind w:firstLine="840" w:firstLineChars="300"/>
              <w:jc w:val="both"/>
              <w:rPr>
                <w:rFonts w:hint="default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乡镇       村   </w:t>
            </w:r>
            <w:bookmarkStart w:id="0" w:name="_GoBack"/>
            <w:bookmarkEnd w:id="0"/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9" w:hRule="atLeast"/>
        </w:trPr>
        <w:tc>
          <w:tcPr>
            <w:tcW w:w="22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基本情况（包括单位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简介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、技术保障、基础设施、基地条件、开展与示范有关的工作简介）</w:t>
            </w:r>
          </w:p>
        </w:tc>
        <w:tc>
          <w:tcPr>
            <w:tcW w:w="6287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default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22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申报单位意见</w:t>
            </w:r>
          </w:p>
        </w:tc>
        <w:tc>
          <w:tcPr>
            <w:tcW w:w="6287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我单位自愿申报，并严格执行项目实施方案。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 xml:space="preserve"> 盖章：</w:t>
            </w:r>
          </w:p>
          <w:p>
            <w:pPr>
              <w:widowControl/>
              <w:spacing w:line="48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 xml:space="preserve">                年  月  日</w:t>
            </w:r>
          </w:p>
        </w:tc>
      </w:tr>
    </w:tbl>
    <w:p>
      <w:pPr>
        <w:widowControl/>
        <w:spacing w:line="480" w:lineRule="exact"/>
        <w:rPr>
          <w:rFonts w:ascii="仿宋" w:eastAsia="仿宋" w:cs="宋体"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21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WFmNDIwZTdiNGE3MThmMjRmOWIzNmZlOTIzMGRlMzUifQ=="/>
  </w:docVars>
  <w:rsids>
    <w:rsidRoot w:val="00000000"/>
    <w:rsid w:val="0A8F3F52"/>
    <w:rsid w:val="1FA133D0"/>
    <w:rsid w:val="2B224FBC"/>
    <w:rsid w:val="348F5F95"/>
    <w:rsid w:val="38C46C76"/>
    <w:rsid w:val="39B221C2"/>
    <w:rsid w:val="45B14B1E"/>
    <w:rsid w:val="504212DB"/>
    <w:rsid w:val="5381738D"/>
    <w:rsid w:val="609E5C7F"/>
    <w:rsid w:val="64DA65A7"/>
    <w:rsid w:val="661B0089"/>
    <w:rsid w:val="6A3053E5"/>
    <w:rsid w:val="792A3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autoRedefine/>
    <w:qFormat/>
    <w:uiPriority w:val="0"/>
    <w:pPr>
      <w:ind w:left="2500" w:leftChars="25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7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102</Words>
  <Characters>102</Characters>
  <Lines>33</Lines>
  <Paragraphs>16</Paragraphs>
  <TotalTime>2</TotalTime>
  <ScaleCrop>false</ScaleCrop>
  <LinksUpToDate>false</LinksUpToDate>
  <CharactersWithSpaces>143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2023-02-14T05:02:00Z</dcterms:created>
  <dc:creator>李鹏</dc:creator>
  <cp:lastModifiedBy>Administrator</cp:lastModifiedBy>
  <cp:lastPrinted>2023-02-13T07:56:00Z</cp:lastPrinted>
  <dcterms:modified xsi:type="dcterms:W3CDTF">2024-02-22T08:24:48Z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8863EB984275457AAEF0B1A3FC49868B_13</vt:lpwstr>
  </property>
</Properties>
</file>