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01C" w:rsidRDefault="003A4C03">
      <w:pPr>
        <w:ind w:firstLineChars="0" w:firstLine="0"/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高中数学</w:t>
      </w:r>
      <w:r w:rsidR="00AF65B9">
        <w:rPr>
          <w:rFonts w:ascii="黑体" w:eastAsia="黑体" w:hAnsi="黑体" w:hint="eastAsia"/>
          <w:sz w:val="44"/>
          <w:szCs w:val="44"/>
        </w:rPr>
        <w:t>试讲范围</w:t>
      </w:r>
    </w:p>
    <w:p w:rsidR="004460D5" w:rsidRPr="004460D5" w:rsidRDefault="004460D5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bookmarkStart w:id="0" w:name="_GoBack"/>
      <w:bookmarkEnd w:id="0"/>
    </w:p>
    <w:p w:rsidR="00EC601C" w:rsidRPr="00BB2E81" w:rsidRDefault="00AF65B9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一、教材版本：</w:t>
      </w:r>
      <w:r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人民教育出版社</w:t>
      </w:r>
      <w:r w:rsidR="00BC7A7B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B版</w:t>
      </w:r>
    </w:p>
    <w:p w:rsidR="00EC601C" w:rsidRDefault="00AF65B9">
      <w:pPr>
        <w:ind w:firstLineChars="0" w:firstLine="720"/>
        <w:jc w:val="left"/>
        <w:rPr>
          <w:rFonts w:ascii="黑体" w:eastAsia="黑体" w:hAnsi="黑体"/>
          <w:b/>
          <w:color w:val="000000"/>
          <w:sz w:val="36"/>
        </w:rPr>
      </w:pPr>
      <w:r w:rsidRPr="00BB2E81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    2019年</w:t>
      </w:r>
      <w:r w:rsidR="003A4C03"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7</w:t>
      </w:r>
      <w:r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月第1版第</w:t>
      </w:r>
      <w:r w:rsidR="003A4C03"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7</w:t>
      </w:r>
      <w:r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次印刷</w:t>
      </w:r>
      <w:proofErr w:type="gramStart"/>
      <w:r w:rsidR="003A4C03"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高存明</w:t>
      </w:r>
      <w:r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主编</w:t>
      </w:r>
      <w:proofErr w:type="gramEnd"/>
      <w:r>
        <w:rPr>
          <w:rFonts w:ascii="黑体" w:eastAsia="黑体" w:hAnsi="黑体" w:hint="eastAsia"/>
          <w:color w:val="FF0000"/>
          <w:sz w:val="36"/>
          <w:szCs w:val="36"/>
        </w:rPr>
        <w:t xml:space="preserve"> </w:t>
      </w:r>
      <w:r>
        <w:rPr>
          <w:rFonts w:ascii="宋体" w:eastAsia="宋体" w:hAnsi="宋体" w:cs="宋体" w:hint="eastAsia"/>
          <w:color w:val="FF0000"/>
          <w:sz w:val="36"/>
          <w:szCs w:val="36"/>
        </w:rPr>
        <w:t xml:space="preserve">  </w:t>
      </w:r>
    </w:p>
    <w:p w:rsidR="00EC601C" w:rsidRPr="00BB2E81" w:rsidRDefault="00AF65B9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</w:t>
      </w:r>
      <w:r w:rsidR="003A4C03"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数学</w:t>
      </w:r>
      <w:r w:rsidRPr="00BB2E81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</w:t>
      </w:r>
      <w:r w:rsidR="003A4C03"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必修</w:t>
      </w:r>
      <w:r w:rsidRPr="00BB2E81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</w:t>
      </w:r>
      <w:r w:rsidR="003A4C03"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第一</w:t>
      </w:r>
      <w:r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册</w:t>
      </w:r>
    </w:p>
    <w:p w:rsidR="00EC601C" w:rsidRDefault="00AF65B9">
      <w:pPr>
        <w:ind w:firstLine="72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试讲范围：</w:t>
      </w:r>
    </w:p>
    <w:p w:rsidR="00EC601C" w:rsidRPr="00BB2E81" w:rsidRDefault="00AF65B9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1.第一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章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1.1.1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集合及其表示方法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 w:rsidR="00E74B18">
        <w:rPr>
          <w:rFonts w:ascii="宋体" w:eastAsia="宋体" w:hAnsi="宋体" w:hint="eastAsia"/>
          <w:color w:val="000000" w:themeColor="text1"/>
          <w:sz w:val="30"/>
          <w:szCs w:val="30"/>
        </w:rPr>
        <w:t>-5</w:t>
      </w:r>
    </w:p>
    <w:p w:rsidR="00EC601C" w:rsidRPr="00BB2E81" w:rsidRDefault="00AF65B9" w:rsidP="00963E27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BB2E81">
        <w:rPr>
          <w:rFonts w:ascii="宋体" w:eastAsia="宋体" w:hAnsi="宋体"/>
          <w:color w:val="000000" w:themeColor="text1"/>
          <w:sz w:val="30"/>
          <w:szCs w:val="30"/>
        </w:rPr>
        <w:t>2.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第一章</w:t>
      </w:r>
      <w:r w:rsidR="00963E27" w:rsidRPr="00BB2E81">
        <w:rPr>
          <w:rFonts w:ascii="宋体" w:eastAsia="宋体" w:hAnsi="宋体"/>
          <w:color w:val="000000" w:themeColor="text1"/>
          <w:sz w:val="30"/>
          <w:szCs w:val="30"/>
        </w:rPr>
        <w:t>1.1.</w:t>
      </w:r>
      <w:r w:rsidR="00E74B18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E74B18" w:rsidRPr="00E74B18">
        <w:rPr>
          <w:rFonts w:ascii="宋体" w:eastAsia="宋体" w:hAnsi="宋体" w:hint="eastAsia"/>
          <w:color w:val="000000" w:themeColor="text1"/>
          <w:sz w:val="30"/>
          <w:szCs w:val="30"/>
        </w:rPr>
        <w:t>集合及其表示方法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E74B18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E74B18">
        <w:rPr>
          <w:rFonts w:ascii="宋体" w:eastAsia="宋体" w:hAnsi="宋体" w:hint="eastAsia"/>
          <w:color w:val="000000" w:themeColor="text1"/>
          <w:sz w:val="30"/>
          <w:szCs w:val="30"/>
        </w:rPr>
        <w:t>6</w:t>
      </w:r>
      <w:r w:rsidR="003919EF">
        <w:rPr>
          <w:rFonts w:ascii="宋体" w:eastAsia="宋体" w:hAnsi="宋体" w:hint="eastAsia"/>
          <w:color w:val="000000" w:themeColor="text1"/>
          <w:sz w:val="30"/>
          <w:szCs w:val="30"/>
        </w:rPr>
        <w:t>-</w:t>
      </w:r>
      <w:r w:rsidR="00E74B18">
        <w:rPr>
          <w:rFonts w:ascii="宋体" w:eastAsia="宋体" w:hAnsi="宋体" w:hint="eastAsia"/>
          <w:color w:val="000000" w:themeColor="text1"/>
          <w:sz w:val="30"/>
          <w:szCs w:val="30"/>
        </w:rPr>
        <w:t>8</w:t>
      </w:r>
    </w:p>
    <w:p w:rsidR="0069321E" w:rsidRPr="00BB2E81" w:rsidRDefault="00963E27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BB2E81">
        <w:rPr>
          <w:rFonts w:ascii="宋体" w:eastAsia="宋体" w:hAnsi="宋体"/>
          <w:color w:val="000000" w:themeColor="text1"/>
          <w:sz w:val="30"/>
          <w:szCs w:val="30"/>
        </w:rPr>
        <w:t>3.</w:t>
      </w:r>
      <w:r w:rsidR="0069321E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第一章</w:t>
      </w:r>
      <w:r w:rsidR="0069321E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1.1.2 </w:t>
      </w:r>
      <w:r w:rsidR="0041689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69321E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集合的基本关系   </w:t>
      </w:r>
      <w:r w:rsid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69321E" w:rsidRPr="00BB2E81">
        <w:rPr>
          <w:rFonts w:ascii="宋体" w:eastAsia="宋体" w:hAnsi="宋体"/>
          <w:color w:val="000000" w:themeColor="text1"/>
          <w:sz w:val="30"/>
          <w:szCs w:val="30"/>
        </w:rPr>
        <w:t>第</w:t>
      </w:r>
      <w:r w:rsidR="00E74B18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="0069321E" w:rsidRPr="00BB2E81">
        <w:rPr>
          <w:rFonts w:ascii="宋体" w:eastAsia="宋体" w:hAnsi="宋体"/>
          <w:color w:val="000000" w:themeColor="text1"/>
          <w:sz w:val="30"/>
          <w:szCs w:val="30"/>
        </w:rPr>
        <w:t>课时  P10</w:t>
      </w:r>
      <w:r w:rsidR="00E74B18">
        <w:rPr>
          <w:rFonts w:ascii="宋体" w:eastAsia="宋体" w:hAnsi="宋体" w:hint="eastAsia"/>
          <w:color w:val="000000" w:themeColor="text1"/>
          <w:sz w:val="30"/>
          <w:szCs w:val="30"/>
        </w:rPr>
        <w:t>-11</w:t>
      </w:r>
    </w:p>
    <w:p w:rsidR="00EC601C" w:rsidRPr="00BB2E81" w:rsidRDefault="0069321E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4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第一章</w:t>
      </w:r>
      <w:r w:rsidR="00963E27" w:rsidRPr="00BB2E81">
        <w:rPr>
          <w:rFonts w:ascii="宋体" w:eastAsia="宋体" w:hAnsi="宋体"/>
          <w:color w:val="000000" w:themeColor="text1"/>
          <w:sz w:val="30"/>
          <w:szCs w:val="30"/>
        </w:rPr>
        <w:t>1.1.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集合的基本运算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第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一课时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15</w:t>
      </w:r>
      <w:r w:rsidR="003919EF">
        <w:rPr>
          <w:rFonts w:ascii="宋体" w:eastAsia="宋体" w:hAnsi="宋体" w:hint="eastAsia"/>
          <w:color w:val="000000" w:themeColor="text1"/>
          <w:sz w:val="30"/>
          <w:szCs w:val="30"/>
        </w:rPr>
        <w:t>-17</w:t>
      </w:r>
    </w:p>
    <w:p w:rsidR="0069321E" w:rsidRPr="00BB2E81" w:rsidRDefault="0069321E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5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第一章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>1.1.3  集合的基本运算    第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>课时  P1</w:t>
      </w:r>
      <w:r w:rsidR="003919EF">
        <w:rPr>
          <w:rFonts w:ascii="宋体" w:eastAsia="宋体" w:hAnsi="宋体" w:hint="eastAsia"/>
          <w:color w:val="000000" w:themeColor="text1"/>
          <w:sz w:val="30"/>
          <w:szCs w:val="30"/>
        </w:rPr>
        <w:t>8-19</w:t>
      </w:r>
    </w:p>
    <w:p w:rsidR="00EC601C" w:rsidRPr="00BB2E81" w:rsidRDefault="0069321E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6.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332BA0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章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1.2.1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命题与量词    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proofErr w:type="gramStart"/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proofErr w:type="gramEnd"/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7C376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23</w:t>
      </w:r>
    </w:p>
    <w:p w:rsidR="00EC601C" w:rsidRPr="00BB2E81" w:rsidRDefault="0069321E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7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332BA0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章1.2.3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充分条件、必要条件 第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一课时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31</w:t>
      </w:r>
      <w:r w:rsidR="003919EF">
        <w:rPr>
          <w:rFonts w:ascii="宋体" w:eastAsia="宋体" w:hAnsi="宋体" w:hint="eastAsia"/>
          <w:color w:val="000000" w:themeColor="text1"/>
          <w:sz w:val="30"/>
          <w:szCs w:val="30"/>
        </w:rPr>
        <w:t>-34</w:t>
      </w:r>
    </w:p>
    <w:p w:rsidR="0069321E" w:rsidRPr="00BB2E81" w:rsidRDefault="0069321E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8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>.第一章1.2.3  充分条件、必要条件 第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>课时  P3</w:t>
      </w:r>
      <w:r w:rsidR="003919EF">
        <w:rPr>
          <w:rFonts w:ascii="宋体" w:eastAsia="宋体" w:hAnsi="宋体" w:hint="eastAsia"/>
          <w:color w:val="000000" w:themeColor="text1"/>
          <w:sz w:val="30"/>
          <w:szCs w:val="30"/>
        </w:rPr>
        <w:t>5-36</w:t>
      </w:r>
    </w:p>
    <w:p w:rsidR="00EC601C" w:rsidRPr="00BB2E81" w:rsidRDefault="0069321E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9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332BA0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二章2.2.3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332BA0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一元二次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不等式的解法 </w:t>
      </w:r>
      <w:proofErr w:type="gramStart"/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proofErr w:type="gramEnd"/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71</w:t>
      </w:r>
    </w:p>
    <w:p w:rsidR="00EC601C" w:rsidRPr="00BB2E81" w:rsidRDefault="00AF65B9" w:rsidP="000150CD">
      <w:pPr>
        <w:ind w:leftChars="300" w:left="630" w:firstLineChars="50" w:firstLine="15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BB2E81">
        <w:rPr>
          <w:rFonts w:ascii="宋体" w:eastAsia="宋体" w:hAnsi="宋体"/>
          <w:color w:val="000000" w:themeColor="text1"/>
          <w:sz w:val="30"/>
          <w:szCs w:val="30"/>
        </w:rPr>
        <w:t>10.</w:t>
      </w:r>
      <w:r w:rsidR="00BB2E81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第二章2.2</w:t>
      </w:r>
      <w:r w:rsidR="00E74B18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BB2E81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4  均值不等式及其应用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第一课时</w:t>
      </w:r>
      <w:r w:rsidR="00416892" w:rsidRPr="00416892">
        <w:rPr>
          <w:rFonts w:ascii="宋体" w:eastAsia="宋体" w:hAnsi="宋体"/>
          <w:color w:val="000000" w:themeColor="text1"/>
          <w:sz w:val="30"/>
          <w:szCs w:val="30"/>
        </w:rPr>
        <w:t>P</w:t>
      </w:r>
      <w:r w:rsidR="00BB2E81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76</w:t>
      </w:r>
      <w:r w:rsidR="003919EF">
        <w:rPr>
          <w:rFonts w:ascii="宋体" w:eastAsia="宋体" w:hAnsi="宋体" w:hint="eastAsia"/>
          <w:color w:val="000000" w:themeColor="text1"/>
          <w:sz w:val="30"/>
          <w:szCs w:val="30"/>
        </w:rPr>
        <w:t>-77</w:t>
      </w:r>
    </w:p>
    <w:p w:rsidR="003919EF" w:rsidRPr="00CF629B" w:rsidRDefault="00AF65B9" w:rsidP="000150CD">
      <w:pPr>
        <w:ind w:firstLineChars="250" w:firstLine="75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>1.</w:t>
      </w:r>
      <w:r w:rsidR="00BB2E81" w:rsidRPr="00CF629B">
        <w:rPr>
          <w:rFonts w:hint="eastAsia"/>
          <w:color w:val="000000" w:themeColor="text1"/>
          <w:sz w:val="30"/>
          <w:szCs w:val="30"/>
        </w:rPr>
        <w:t xml:space="preserve"> 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第二章</w:t>
      </w:r>
      <w:r w:rsidR="00416892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BB2E81" w:rsidRPr="00CF629B">
        <w:rPr>
          <w:rFonts w:ascii="宋体" w:eastAsia="宋体" w:hAnsi="宋体"/>
          <w:color w:val="000000" w:themeColor="text1"/>
          <w:sz w:val="30"/>
          <w:szCs w:val="30"/>
        </w:rPr>
        <w:t>2.2.4 均值不等式及其应用   第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="00BB2E81" w:rsidRPr="00CF629B">
        <w:rPr>
          <w:rFonts w:ascii="宋体" w:eastAsia="宋体" w:hAnsi="宋体"/>
          <w:color w:val="000000" w:themeColor="text1"/>
          <w:sz w:val="30"/>
          <w:szCs w:val="30"/>
        </w:rPr>
        <w:t>课时</w:t>
      </w:r>
      <w:r w:rsidR="003919EF"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P7</w:t>
      </w:r>
      <w:r w:rsidR="003919EF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8-79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  </w:t>
      </w:r>
    </w:p>
    <w:p w:rsidR="00EC601C" w:rsidRPr="00CF629B" w:rsidRDefault="00AF65B9" w:rsidP="000150CD">
      <w:pPr>
        <w:ind w:firstLineChars="250" w:firstLine="75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t>1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三章 3.1.1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函数及其表示方法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  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89</w:t>
      </w:r>
      <w:r w:rsidR="003919EF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-92</w:t>
      </w:r>
    </w:p>
    <w:p w:rsidR="00EC601C" w:rsidRPr="00CF629B" w:rsidRDefault="00AF65B9" w:rsidP="000150CD">
      <w:pPr>
        <w:ind w:firstLineChars="250" w:firstLine="75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lastRenderedPageBreak/>
        <w:t>13.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第三章</w:t>
      </w:r>
      <w:r w:rsidR="00BB2E81"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3.1.1  函数及其表示方法    第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="00BB2E81" w:rsidRPr="00CF629B">
        <w:rPr>
          <w:rFonts w:ascii="宋体" w:eastAsia="宋体" w:hAnsi="宋体"/>
          <w:color w:val="000000" w:themeColor="text1"/>
          <w:sz w:val="30"/>
          <w:szCs w:val="30"/>
        </w:rPr>
        <w:t>课时  P</w:t>
      </w:r>
      <w:r w:rsidR="003919EF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93-96</w:t>
      </w:r>
    </w:p>
    <w:p w:rsidR="00EC601C" w:rsidRPr="00CF629B" w:rsidRDefault="00AF65B9" w:rsidP="000150CD">
      <w:pPr>
        <w:ind w:firstLine="60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t>14.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三章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3.1.2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函数的单调性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99</w:t>
      </w:r>
      <w:r w:rsidR="00D3390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-10</w:t>
      </w:r>
      <w:r w:rsidR="00E74B18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</w:p>
    <w:p w:rsidR="00D33906" w:rsidRPr="00CF629B" w:rsidRDefault="00AF65B9" w:rsidP="000150CD">
      <w:pPr>
        <w:ind w:firstLine="60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t>15.</w:t>
      </w:r>
      <w:r w:rsidR="00BB2E81" w:rsidRPr="00CF629B">
        <w:rPr>
          <w:rFonts w:hint="eastAsia"/>
          <w:color w:val="000000" w:themeColor="text1"/>
          <w:sz w:val="30"/>
          <w:szCs w:val="30"/>
        </w:rPr>
        <w:t xml:space="preserve"> 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第三章</w:t>
      </w:r>
      <w:r w:rsidR="00BB2E81"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3.1.2  函数的单调性   </w:t>
      </w:r>
      <w:r w:rsid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</w:t>
      </w:r>
      <w:r w:rsidR="00BB2E81"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第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="00BB2E81" w:rsidRPr="00CF629B">
        <w:rPr>
          <w:rFonts w:ascii="宋体" w:eastAsia="宋体" w:hAnsi="宋体"/>
          <w:color w:val="000000" w:themeColor="text1"/>
          <w:sz w:val="30"/>
          <w:szCs w:val="30"/>
        </w:rPr>
        <w:t>课时</w:t>
      </w:r>
      <w:r w:rsid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BB2E81" w:rsidRPr="00CF629B">
        <w:rPr>
          <w:rFonts w:ascii="宋体" w:eastAsia="宋体" w:hAnsi="宋体"/>
          <w:color w:val="000000" w:themeColor="text1"/>
          <w:sz w:val="30"/>
          <w:szCs w:val="30"/>
        </w:rPr>
        <w:t>P</w:t>
      </w:r>
      <w:r w:rsidR="00D3390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102-106</w:t>
      </w:r>
    </w:p>
    <w:p w:rsidR="00EC601C" w:rsidRPr="00CF629B" w:rsidRDefault="00AF65B9" w:rsidP="000150CD">
      <w:pPr>
        <w:ind w:firstLine="60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t>16.</w:t>
      </w:r>
      <w:r w:rsidR="00F96F5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F96F5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三章 3.1.3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F96F5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函数的奇偶性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     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第一课时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F96F5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109</w:t>
      </w:r>
      <w:r w:rsidR="00D3390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-111</w:t>
      </w:r>
      <w:r w:rsidR="00E74B18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例</w:t>
      </w:r>
      <w:r w:rsidR="00F83348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="00E74B18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结束</w:t>
      </w:r>
    </w:p>
    <w:p w:rsidR="00EC601C" w:rsidRPr="00CF629B" w:rsidRDefault="00AF65B9" w:rsidP="000150CD">
      <w:pPr>
        <w:ind w:firstLine="60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t>17.</w:t>
      </w:r>
      <w:r w:rsidR="00F96F56" w:rsidRPr="00CF629B">
        <w:rPr>
          <w:rFonts w:hint="eastAsia"/>
          <w:color w:val="000000" w:themeColor="text1"/>
          <w:sz w:val="30"/>
          <w:szCs w:val="30"/>
        </w:rPr>
        <w:t xml:space="preserve"> </w:t>
      </w:r>
      <w:r w:rsidR="00F96F5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第三章</w:t>
      </w:r>
      <w:r w:rsidR="00F96F56"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3.1.3  函数的奇偶性        第</w:t>
      </w:r>
      <w:r w:rsidR="00F96F5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="00F96F56" w:rsidRPr="00CF629B">
        <w:rPr>
          <w:rFonts w:ascii="宋体" w:eastAsia="宋体" w:hAnsi="宋体"/>
          <w:color w:val="000000" w:themeColor="text1"/>
          <w:sz w:val="30"/>
          <w:szCs w:val="30"/>
        </w:rPr>
        <w:t>课时 P1</w:t>
      </w:r>
      <w:r w:rsidR="00D3390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11-114</w:t>
      </w:r>
    </w:p>
    <w:p w:rsidR="00CF629B" w:rsidRDefault="00AF65B9" w:rsidP="000150CD">
      <w:pPr>
        <w:ind w:firstLine="60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t>18.</w:t>
      </w:r>
      <w:r w:rsidR="00F96F56" w:rsidRPr="00CF629B">
        <w:rPr>
          <w:rFonts w:hint="eastAsia"/>
          <w:color w:val="000000" w:themeColor="text1"/>
          <w:sz w:val="30"/>
          <w:szCs w:val="30"/>
        </w:rPr>
        <w:t xml:space="preserve"> </w:t>
      </w:r>
      <w:r w:rsidR="00F96F5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第三章</w:t>
      </w:r>
      <w:r w:rsidR="00F96F56"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3.</w:t>
      </w:r>
      <w:r w:rsidR="00F96F5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="00F96F56"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F96F5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="00F96F56" w:rsidRPr="00CF629B">
        <w:rPr>
          <w:rFonts w:ascii="宋体" w:eastAsia="宋体" w:hAnsi="宋体"/>
          <w:color w:val="000000" w:themeColor="text1"/>
          <w:sz w:val="30"/>
          <w:szCs w:val="30"/>
        </w:rPr>
        <w:t>函数</w:t>
      </w:r>
      <w:r w:rsidR="00D3390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与方程、不等式之间的关系</w:t>
      </w:r>
      <w:r w:rsidR="00F96F56"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    </w:t>
      </w:r>
    </w:p>
    <w:p w:rsidR="00EC601C" w:rsidRPr="00CF629B" w:rsidRDefault="00F96F56" w:rsidP="000150CD">
      <w:pPr>
        <w:ind w:firstLineChars="0" w:firstLine="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第</w:t>
      </w:r>
      <w:r w:rsidR="00D3390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>课时 P1</w:t>
      </w:r>
      <w:r w:rsidR="00D3390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18-120</w:t>
      </w:r>
    </w:p>
    <w:p w:rsidR="00CF629B" w:rsidRDefault="00AF65B9" w:rsidP="000150CD">
      <w:pPr>
        <w:ind w:firstLine="60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t>19.</w:t>
      </w:r>
      <w:r w:rsidR="00D33906" w:rsidRPr="00CF629B">
        <w:rPr>
          <w:rFonts w:hint="eastAsia"/>
          <w:color w:val="000000" w:themeColor="text1"/>
          <w:sz w:val="30"/>
          <w:szCs w:val="30"/>
        </w:rPr>
        <w:t xml:space="preserve"> </w:t>
      </w:r>
      <w:r w:rsidR="00D3390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第三章</w:t>
      </w:r>
      <w:r w:rsidR="00D33906"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3.2    函数与方程、不等式之间的关系    </w:t>
      </w:r>
    </w:p>
    <w:p w:rsidR="00D33906" w:rsidRPr="00CF629B" w:rsidRDefault="00D33906" w:rsidP="000150CD">
      <w:pPr>
        <w:ind w:firstLineChars="0" w:firstLine="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第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>课时 P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121-124</w:t>
      </w:r>
    </w:p>
    <w:p w:rsidR="00EC601C" w:rsidRPr="00CF629B" w:rsidRDefault="00AF65B9" w:rsidP="000150CD">
      <w:pPr>
        <w:ind w:firstLine="600"/>
        <w:jc w:val="left"/>
        <w:rPr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t>20.</w:t>
      </w:r>
      <w:r w:rsidR="00D3390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第三章 3.3 函数的应用（一）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    </w:t>
      </w:r>
      <w:proofErr w:type="gramStart"/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proofErr w:type="gramEnd"/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D3390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128</w:t>
      </w:r>
    </w:p>
    <w:sectPr w:rsidR="00EC601C" w:rsidRPr="00CF62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B7F" w:rsidRDefault="00EE7B7F">
      <w:pPr>
        <w:spacing w:line="240" w:lineRule="auto"/>
        <w:ind w:firstLine="420"/>
      </w:pPr>
      <w:r>
        <w:separator/>
      </w:r>
    </w:p>
  </w:endnote>
  <w:endnote w:type="continuationSeparator" w:id="0">
    <w:p w:rsidR="00EE7B7F" w:rsidRDefault="00EE7B7F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01C" w:rsidRDefault="00EC601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01C" w:rsidRDefault="00EC601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01C" w:rsidRDefault="00EC601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B7F" w:rsidRDefault="00EE7B7F">
      <w:pPr>
        <w:spacing w:line="240" w:lineRule="auto"/>
        <w:ind w:firstLine="420"/>
      </w:pPr>
      <w:r>
        <w:separator/>
      </w:r>
    </w:p>
  </w:footnote>
  <w:footnote w:type="continuationSeparator" w:id="0">
    <w:p w:rsidR="00EE7B7F" w:rsidRDefault="00EE7B7F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01C" w:rsidRDefault="00EC601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01C" w:rsidRDefault="00EC601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01C" w:rsidRDefault="00EC60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150CD"/>
    <w:rsid w:val="000F73CC"/>
    <w:rsid w:val="00332BA0"/>
    <w:rsid w:val="00366C0A"/>
    <w:rsid w:val="003919EF"/>
    <w:rsid w:val="003A4C03"/>
    <w:rsid w:val="00400ACC"/>
    <w:rsid w:val="00416892"/>
    <w:rsid w:val="004460D5"/>
    <w:rsid w:val="00617C19"/>
    <w:rsid w:val="0069321E"/>
    <w:rsid w:val="007C376D"/>
    <w:rsid w:val="00963E27"/>
    <w:rsid w:val="009D362D"/>
    <w:rsid w:val="00A2597F"/>
    <w:rsid w:val="00AF65B9"/>
    <w:rsid w:val="00B51C81"/>
    <w:rsid w:val="00BB2E81"/>
    <w:rsid w:val="00BC7A7B"/>
    <w:rsid w:val="00C96D33"/>
    <w:rsid w:val="00CF629B"/>
    <w:rsid w:val="00D33906"/>
    <w:rsid w:val="00E36517"/>
    <w:rsid w:val="00E74B18"/>
    <w:rsid w:val="00EC601C"/>
    <w:rsid w:val="00EE7B7F"/>
    <w:rsid w:val="00F83348"/>
    <w:rsid w:val="00F96F56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Administrator</cp:lastModifiedBy>
  <cp:revision>10</cp:revision>
  <cp:lastPrinted>2023-07-19T03:19:00Z</cp:lastPrinted>
  <dcterms:created xsi:type="dcterms:W3CDTF">2023-07-05T01:29:00Z</dcterms:created>
  <dcterms:modified xsi:type="dcterms:W3CDTF">2023-07-19T05:36:00Z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