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38F" w:rsidRPr="007823F3" w:rsidRDefault="00BD21CC">
      <w:pPr>
        <w:ind w:firstLineChars="0" w:firstLine="0"/>
        <w:jc w:val="center"/>
        <w:rPr>
          <w:rFonts w:ascii="黑体" w:eastAsia="黑体" w:hAnsi="黑体"/>
          <w:color w:val="000000" w:themeColor="text1"/>
          <w:sz w:val="44"/>
          <w:szCs w:val="44"/>
        </w:rPr>
      </w:pPr>
      <w:r w:rsidRPr="007823F3">
        <w:rPr>
          <w:rFonts w:ascii="黑体" w:eastAsia="黑体" w:hAnsi="黑体" w:hint="eastAsia"/>
          <w:color w:val="000000" w:themeColor="text1"/>
          <w:sz w:val="44"/>
          <w:szCs w:val="44"/>
        </w:rPr>
        <w:t>高中地理</w:t>
      </w:r>
      <w:r w:rsidR="00BA1B4A" w:rsidRPr="007823F3">
        <w:rPr>
          <w:rFonts w:ascii="黑体" w:eastAsia="黑体" w:hAnsi="黑体" w:hint="eastAsia"/>
          <w:color w:val="000000" w:themeColor="text1"/>
          <w:sz w:val="44"/>
          <w:szCs w:val="44"/>
        </w:rPr>
        <w:t>试讲范围</w:t>
      </w:r>
    </w:p>
    <w:p w:rsidR="002C638F" w:rsidRPr="007823F3" w:rsidRDefault="002C638F">
      <w:pPr>
        <w:ind w:firstLineChars="0" w:firstLine="0"/>
        <w:jc w:val="left"/>
        <w:rPr>
          <w:rFonts w:ascii="黑体" w:eastAsia="黑体" w:hAnsi="黑体"/>
          <w:color w:val="000000" w:themeColor="text1"/>
          <w:sz w:val="36"/>
          <w:szCs w:val="36"/>
        </w:rPr>
      </w:pPr>
    </w:p>
    <w:p w:rsidR="002C638F" w:rsidRPr="007823F3" w:rsidRDefault="00BA1B4A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7823F3">
        <w:rPr>
          <w:rFonts w:ascii="黑体" w:eastAsia="黑体" w:hAnsi="黑体" w:hint="eastAsia"/>
          <w:color w:val="000000" w:themeColor="text1"/>
          <w:sz w:val="36"/>
          <w:szCs w:val="36"/>
        </w:rPr>
        <w:t>一、教材版本：人民教育出版社</w:t>
      </w:r>
    </w:p>
    <w:p w:rsidR="002C638F" w:rsidRPr="007823F3" w:rsidRDefault="00BA1B4A" w:rsidP="00BD21CC">
      <w:pPr>
        <w:ind w:firstLineChars="100" w:firstLine="360"/>
        <w:jc w:val="left"/>
        <w:rPr>
          <w:rFonts w:ascii="黑体" w:eastAsia="黑体" w:hAnsi="黑体"/>
          <w:b/>
          <w:color w:val="000000" w:themeColor="text1"/>
          <w:sz w:val="36"/>
        </w:rPr>
      </w:pPr>
      <w:r w:rsidRPr="007823F3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2019年6月第1版第</w:t>
      </w:r>
      <w:r w:rsidR="00BD21CC" w:rsidRPr="007823F3">
        <w:rPr>
          <w:rFonts w:ascii="黑体" w:eastAsia="黑体" w:hAnsi="黑体" w:hint="eastAsia"/>
          <w:color w:val="000000" w:themeColor="text1"/>
          <w:sz w:val="36"/>
          <w:szCs w:val="36"/>
        </w:rPr>
        <w:t>1</w:t>
      </w:r>
      <w:r w:rsidRPr="007823F3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次印刷 </w:t>
      </w:r>
      <w:r w:rsidR="00BD21CC" w:rsidRPr="007823F3">
        <w:rPr>
          <w:rFonts w:ascii="黑体" w:eastAsia="黑体" w:hAnsi="黑体" w:hint="eastAsia"/>
          <w:color w:val="000000" w:themeColor="text1"/>
          <w:sz w:val="36"/>
          <w:szCs w:val="36"/>
        </w:rPr>
        <w:t>樊杰 高俊昌</w:t>
      </w:r>
      <w:r w:rsidRPr="007823F3">
        <w:rPr>
          <w:rFonts w:ascii="黑体" w:eastAsia="黑体" w:hAnsi="黑体" w:hint="eastAsia"/>
          <w:color w:val="000000" w:themeColor="text1"/>
          <w:sz w:val="36"/>
          <w:szCs w:val="36"/>
        </w:rPr>
        <w:t>主编</w:t>
      </w:r>
    </w:p>
    <w:p w:rsidR="002C638F" w:rsidRPr="007823F3" w:rsidRDefault="00BA1B4A">
      <w:pPr>
        <w:ind w:firstLineChars="0"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7823F3">
        <w:rPr>
          <w:rFonts w:ascii="黑体" w:eastAsia="黑体" w:hAnsi="黑体" w:hint="eastAsia"/>
          <w:color w:val="000000" w:themeColor="text1"/>
          <w:sz w:val="36"/>
          <w:szCs w:val="36"/>
        </w:rPr>
        <w:t>教材名称：</w:t>
      </w:r>
      <w:r w:rsidR="00BD21CC" w:rsidRPr="007823F3">
        <w:rPr>
          <w:rFonts w:ascii="黑体" w:eastAsia="黑体" w:hAnsi="黑体" w:hint="eastAsia"/>
          <w:color w:val="000000" w:themeColor="text1"/>
          <w:sz w:val="36"/>
          <w:szCs w:val="36"/>
        </w:rPr>
        <w:t>地理</w:t>
      </w:r>
      <w:r w:rsidRPr="007823F3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BD21CC" w:rsidRPr="007823F3">
        <w:rPr>
          <w:rFonts w:ascii="黑体" w:eastAsia="黑体" w:hAnsi="黑体" w:hint="eastAsia"/>
          <w:color w:val="000000" w:themeColor="text1"/>
          <w:sz w:val="36"/>
          <w:szCs w:val="36"/>
        </w:rPr>
        <w:t>必修</w:t>
      </w:r>
      <w:r w:rsidRPr="007823F3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</w:t>
      </w:r>
      <w:r w:rsidR="00BD21CC" w:rsidRPr="007823F3">
        <w:rPr>
          <w:rFonts w:ascii="黑体" w:eastAsia="黑体" w:hAnsi="黑体" w:hint="eastAsia"/>
          <w:color w:val="000000" w:themeColor="text1"/>
          <w:sz w:val="36"/>
          <w:szCs w:val="36"/>
        </w:rPr>
        <w:t xml:space="preserve"> 第一册</w:t>
      </w:r>
    </w:p>
    <w:p w:rsidR="002C638F" w:rsidRPr="007823F3" w:rsidRDefault="00BA1B4A">
      <w:pPr>
        <w:ind w:firstLine="720"/>
        <w:jc w:val="left"/>
        <w:rPr>
          <w:rFonts w:ascii="黑体" w:eastAsia="黑体" w:hAnsi="黑体"/>
          <w:color w:val="000000" w:themeColor="text1"/>
          <w:sz w:val="36"/>
          <w:szCs w:val="36"/>
        </w:rPr>
      </w:pPr>
      <w:r w:rsidRPr="007823F3">
        <w:rPr>
          <w:rFonts w:ascii="黑体" w:eastAsia="黑体" w:hAnsi="黑体" w:hint="eastAsia"/>
          <w:color w:val="000000" w:themeColor="text1"/>
          <w:sz w:val="36"/>
          <w:szCs w:val="36"/>
        </w:rPr>
        <w:t>试讲范围：</w:t>
      </w:r>
    </w:p>
    <w:p w:rsidR="002C638F" w:rsidRPr="007823F3" w:rsidRDefault="00685DE8" w:rsidP="00BC4329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1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一章</w:t>
      </w:r>
      <w:r w:rsidR="00BA1B4A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A1B4A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一节</w:t>
      </w:r>
      <w:r w:rsidR="00BA1B4A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C4329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地球的宇宙环境</w:t>
      </w:r>
      <w:r w:rsidR="00BA1B4A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</w:t>
      </w:r>
      <w:r w:rsidR="00BA1B4A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A1B4A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BA1B4A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A1B4A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-6</w:t>
      </w:r>
    </w:p>
    <w:p w:rsidR="002C638F" w:rsidRPr="007823F3" w:rsidRDefault="00685DE8" w:rsidP="00BC4329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/>
          <w:color w:val="000000" w:themeColor="text1"/>
          <w:sz w:val="30"/>
          <w:szCs w:val="30"/>
        </w:rPr>
        <w:t>2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一章</w:t>
      </w:r>
      <w:r w:rsidR="00BA1B4A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第二节</w:t>
      </w:r>
      <w:r w:rsidR="00BA1B4A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太阳对地球的影响 第一课时 P8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-12</w:t>
      </w:r>
    </w:p>
    <w:p w:rsidR="002C638F" w:rsidRPr="007823F3" w:rsidRDefault="00685DE8" w:rsidP="00BC4329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3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一章</w:t>
      </w:r>
      <w:r w:rsidR="00814A1D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C4329" w:rsidRPr="007823F3">
        <w:rPr>
          <w:rFonts w:ascii="宋体" w:eastAsia="宋体" w:hAnsi="宋体"/>
          <w:color w:val="000000" w:themeColor="text1"/>
          <w:sz w:val="30"/>
          <w:szCs w:val="30"/>
        </w:rPr>
        <w:t>第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三节</w:t>
      </w:r>
      <w:r w:rsidR="00BA1B4A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 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地球的历史</w:t>
      </w:r>
      <w:r w:rsidR="00BA1B4A"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  第一课时</w:t>
      </w:r>
      <w:r w:rsidR="00BA1B4A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P</w:t>
      </w:r>
      <w:r w:rsidR="00BC4329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14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-20</w:t>
      </w:r>
    </w:p>
    <w:p w:rsidR="00814A1D" w:rsidRPr="007823F3" w:rsidRDefault="00814A1D" w:rsidP="00814A1D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4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一章 第四节</w:t>
      </w:r>
      <w:r w:rsidRPr="007823F3">
        <w:rPr>
          <w:rFonts w:ascii="宋体" w:eastAsia="宋体" w:hAnsi="宋体"/>
          <w:color w:val="000000" w:themeColor="text1"/>
          <w:sz w:val="30"/>
          <w:szCs w:val="30"/>
        </w:rPr>
        <w:t xml:space="preserve"> 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地球的圈层结构  第一课时 P21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-23</w:t>
      </w:r>
    </w:p>
    <w:p w:rsidR="00814A1D" w:rsidRPr="007823F3" w:rsidRDefault="00814A1D" w:rsidP="00814A1D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5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二章 第一节  大气的组成和垂直分层  第一课时 P28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-33</w:t>
      </w:r>
    </w:p>
    <w:p w:rsidR="00685DE8" w:rsidRPr="007823F3" w:rsidRDefault="00814A1D" w:rsidP="00685DE8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6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二章 第二节  大气受热过程和大气运动  第一课时 P34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-35</w:t>
      </w:r>
    </w:p>
    <w:p w:rsidR="00814A1D" w:rsidRPr="007823F3" w:rsidRDefault="00814A1D" w:rsidP="00685DE8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7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二章 第二节  大气受热过程和大气运动  第二课时</w:t>
      </w:r>
      <w:r w:rsidR="007823F3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 P36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-39</w:t>
      </w:r>
    </w:p>
    <w:p w:rsidR="00685DE8" w:rsidRPr="007823F3" w:rsidRDefault="00814A1D" w:rsidP="00685DE8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8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="007823F3"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三章 第一节  水循环  第一课时 P46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-49</w:t>
      </w:r>
    </w:p>
    <w:p w:rsidR="00685DE8" w:rsidRPr="007823F3" w:rsidRDefault="007823F3" w:rsidP="00685DE8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9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三章 第二节  海水的性质 第一课时 P50</w:t>
      </w:r>
      <w:r w:rsidR="00B570A0">
        <w:rPr>
          <w:rFonts w:ascii="宋体" w:eastAsia="宋体" w:hAnsi="宋体" w:hint="eastAsia"/>
          <w:color w:val="000000" w:themeColor="text1"/>
          <w:sz w:val="30"/>
          <w:szCs w:val="30"/>
        </w:rPr>
        <w:t>-51</w:t>
      </w:r>
    </w:p>
    <w:p w:rsidR="002C638F" w:rsidRDefault="007823F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10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 w:rsidRPr="007823F3">
        <w:rPr>
          <w:rFonts w:ascii="宋体" w:eastAsia="宋体" w:hAnsi="宋体" w:hint="eastAsia"/>
          <w:color w:val="000000" w:themeColor="text1"/>
          <w:sz w:val="30"/>
          <w:szCs w:val="30"/>
        </w:rPr>
        <w:t>三章 第二节 海水的性质 第二课时 P5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2</w:t>
      </w:r>
      <w:r w:rsidR="004D0CCC">
        <w:rPr>
          <w:rFonts w:ascii="宋体" w:eastAsia="宋体" w:hAnsi="宋体" w:hint="eastAsia"/>
          <w:color w:val="000000" w:themeColor="text1"/>
          <w:sz w:val="30"/>
          <w:szCs w:val="30"/>
        </w:rPr>
        <w:t>-56</w:t>
      </w:r>
    </w:p>
    <w:p w:rsidR="007823F3" w:rsidRDefault="007823F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11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三章 第三节 海水的运动 第一课时 P57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-59</w:t>
      </w:r>
    </w:p>
    <w:p w:rsidR="007823F3" w:rsidRDefault="007823F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12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三章 第三节 海水的运动 第二课时 P61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-62</w:t>
      </w:r>
    </w:p>
    <w:p w:rsidR="007823F3" w:rsidRDefault="007823F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13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四章 第一节 常见地貌类型 </w:t>
      </w:r>
      <w:r w:rsidR="000262B3">
        <w:rPr>
          <w:rFonts w:ascii="宋体" w:eastAsia="宋体" w:hAnsi="宋体" w:hint="eastAsia"/>
          <w:color w:val="000000" w:themeColor="text1"/>
          <w:sz w:val="30"/>
          <w:szCs w:val="30"/>
        </w:rPr>
        <w:t>第一课时 P66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-74</w:t>
      </w:r>
    </w:p>
    <w:p w:rsidR="000262B3" w:rsidRDefault="000262B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14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四章 第二节 地貌的观察 第一课时 P76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-78</w:t>
      </w:r>
    </w:p>
    <w:p w:rsidR="000262B3" w:rsidRDefault="000262B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lastRenderedPageBreak/>
        <w:t>15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五章 第一节 植被 第一课时 P82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-87</w:t>
      </w:r>
    </w:p>
    <w:p w:rsidR="000262B3" w:rsidRDefault="000262B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16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五章 第二节 土壤 第一课时 P88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-94</w:t>
      </w:r>
    </w:p>
    <w:p w:rsidR="000262B3" w:rsidRDefault="000262B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17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bookmarkStart w:id="0" w:name="_GoBack"/>
      <w:bookmarkEnd w:id="0"/>
      <w:r>
        <w:rPr>
          <w:rFonts w:ascii="宋体" w:eastAsia="宋体" w:hAnsi="宋体" w:hint="eastAsia"/>
          <w:color w:val="000000" w:themeColor="text1"/>
          <w:sz w:val="30"/>
          <w:szCs w:val="30"/>
        </w:rPr>
        <w:t>六章 第一节 气象灾害 第一课时 P100</w:t>
      </w:r>
      <w:r w:rsidR="0078055A">
        <w:rPr>
          <w:rFonts w:ascii="宋体" w:eastAsia="宋体" w:hAnsi="宋体" w:hint="eastAsia"/>
          <w:color w:val="000000" w:themeColor="text1"/>
          <w:sz w:val="30"/>
          <w:szCs w:val="30"/>
        </w:rPr>
        <w:t>-105</w:t>
      </w:r>
    </w:p>
    <w:p w:rsidR="000262B3" w:rsidRDefault="000262B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18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六章 第二节 地质灾害 第一课时 P106</w:t>
      </w:r>
      <w:r w:rsidR="0078055A">
        <w:rPr>
          <w:rFonts w:ascii="宋体" w:eastAsia="宋体" w:hAnsi="宋体" w:hint="eastAsia"/>
          <w:color w:val="000000" w:themeColor="text1"/>
          <w:sz w:val="30"/>
          <w:szCs w:val="30"/>
        </w:rPr>
        <w:t>-109</w:t>
      </w:r>
    </w:p>
    <w:p w:rsidR="000262B3" w:rsidRDefault="000262B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19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六章 第三节 防灾减灾 第一课时 P110</w:t>
      </w:r>
      <w:r w:rsidR="0078055A">
        <w:rPr>
          <w:rFonts w:ascii="宋体" w:eastAsia="宋体" w:hAnsi="宋体" w:hint="eastAsia"/>
          <w:color w:val="000000" w:themeColor="text1"/>
          <w:sz w:val="30"/>
          <w:szCs w:val="30"/>
        </w:rPr>
        <w:t>-113</w:t>
      </w:r>
    </w:p>
    <w:p w:rsidR="000262B3" w:rsidRDefault="000262B3">
      <w:pPr>
        <w:ind w:firstLineChars="0" w:firstLine="0"/>
        <w:rPr>
          <w:rFonts w:ascii="宋体" w:eastAsia="宋体" w:hAnsi="宋体"/>
          <w:color w:val="000000" w:themeColor="text1"/>
          <w:sz w:val="30"/>
          <w:szCs w:val="30"/>
        </w:rPr>
      </w:pPr>
      <w:r>
        <w:rPr>
          <w:rFonts w:ascii="宋体" w:eastAsia="宋体" w:hAnsi="宋体" w:hint="eastAsia"/>
          <w:color w:val="000000" w:themeColor="text1"/>
          <w:sz w:val="30"/>
          <w:szCs w:val="30"/>
        </w:rPr>
        <w:t>20</w:t>
      </w:r>
      <w:r w:rsidR="003235A0">
        <w:rPr>
          <w:rFonts w:ascii="宋体" w:eastAsia="宋体" w:hAnsi="宋体" w:hint="eastAsia"/>
          <w:color w:val="000000" w:themeColor="text1"/>
          <w:sz w:val="30"/>
          <w:szCs w:val="30"/>
        </w:rPr>
        <w:t>.</w:t>
      </w:r>
      <w:r w:rsidR="003C01A6">
        <w:rPr>
          <w:rFonts w:ascii="宋体" w:eastAsia="宋体" w:hAnsi="宋体" w:hint="eastAsia"/>
          <w:color w:val="000000" w:themeColor="text1"/>
          <w:sz w:val="30"/>
          <w:szCs w:val="30"/>
        </w:rPr>
        <w:t>第</w:t>
      </w:r>
      <w:r>
        <w:rPr>
          <w:rFonts w:ascii="宋体" w:eastAsia="宋体" w:hAnsi="宋体" w:hint="eastAsia"/>
          <w:color w:val="000000" w:themeColor="text1"/>
          <w:sz w:val="30"/>
          <w:szCs w:val="30"/>
        </w:rPr>
        <w:t>六章 第四节 地理信息技术在防灾减灾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中的应用 </w:t>
      </w:r>
      <w:r w:rsidR="00314EEA">
        <w:rPr>
          <w:rFonts w:ascii="宋体" w:eastAsia="宋体" w:hAnsi="宋体" w:hint="eastAsia"/>
          <w:color w:val="000000" w:themeColor="text1"/>
          <w:sz w:val="30"/>
          <w:szCs w:val="30"/>
        </w:rPr>
        <w:t xml:space="preserve">第一课时 </w:t>
      </w:r>
      <w:r w:rsidR="00617F10">
        <w:rPr>
          <w:rFonts w:ascii="宋体" w:eastAsia="宋体" w:hAnsi="宋体" w:hint="eastAsia"/>
          <w:color w:val="000000" w:themeColor="text1"/>
          <w:sz w:val="30"/>
          <w:szCs w:val="30"/>
        </w:rPr>
        <w:t>P114</w:t>
      </w:r>
      <w:r w:rsidR="0078055A">
        <w:rPr>
          <w:rFonts w:ascii="宋体" w:eastAsia="宋体" w:hAnsi="宋体" w:hint="eastAsia"/>
          <w:color w:val="000000" w:themeColor="text1"/>
          <w:sz w:val="30"/>
          <w:szCs w:val="30"/>
        </w:rPr>
        <w:t>-117</w:t>
      </w:r>
    </w:p>
    <w:p w:rsidR="000262B3" w:rsidRPr="000262B3" w:rsidRDefault="000262B3">
      <w:pPr>
        <w:ind w:firstLineChars="0" w:firstLine="0"/>
        <w:rPr>
          <w:color w:val="000000" w:themeColor="text1"/>
        </w:rPr>
      </w:pPr>
    </w:p>
    <w:sectPr w:rsidR="000262B3" w:rsidRPr="000262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19F" w:rsidRDefault="002F619F">
      <w:pPr>
        <w:spacing w:line="240" w:lineRule="auto"/>
        <w:ind w:firstLine="420"/>
      </w:pPr>
      <w:r>
        <w:separator/>
      </w:r>
    </w:p>
  </w:endnote>
  <w:endnote w:type="continuationSeparator" w:id="0">
    <w:p w:rsidR="002F619F" w:rsidRDefault="002F619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38F" w:rsidRDefault="002C638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38F" w:rsidRDefault="002C638F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38F" w:rsidRDefault="002C638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19F" w:rsidRDefault="002F619F">
      <w:pPr>
        <w:spacing w:line="240" w:lineRule="auto"/>
        <w:ind w:firstLine="420"/>
      </w:pPr>
      <w:r>
        <w:separator/>
      </w:r>
    </w:p>
  </w:footnote>
  <w:footnote w:type="continuationSeparator" w:id="0">
    <w:p w:rsidR="002F619F" w:rsidRDefault="002F619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38F" w:rsidRDefault="002C638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38F" w:rsidRDefault="002C63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38F" w:rsidRDefault="002C63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262B3"/>
    <w:rsid w:val="000F73CC"/>
    <w:rsid w:val="002C638F"/>
    <w:rsid w:val="002C735E"/>
    <w:rsid w:val="002F619F"/>
    <w:rsid w:val="00314EEA"/>
    <w:rsid w:val="003235A0"/>
    <w:rsid w:val="003C01A6"/>
    <w:rsid w:val="00400ACC"/>
    <w:rsid w:val="004645B7"/>
    <w:rsid w:val="004D0CCC"/>
    <w:rsid w:val="00617C19"/>
    <w:rsid w:val="00617F10"/>
    <w:rsid w:val="00685DE8"/>
    <w:rsid w:val="0078055A"/>
    <w:rsid w:val="007823F3"/>
    <w:rsid w:val="00814A1D"/>
    <w:rsid w:val="008C1E53"/>
    <w:rsid w:val="00A2597F"/>
    <w:rsid w:val="00B51C81"/>
    <w:rsid w:val="00B570A0"/>
    <w:rsid w:val="00BA1B4A"/>
    <w:rsid w:val="00BC4329"/>
    <w:rsid w:val="00BD21CC"/>
    <w:rsid w:val="00C96D33"/>
    <w:rsid w:val="00D846E5"/>
    <w:rsid w:val="00E36517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Administrator</cp:lastModifiedBy>
  <cp:revision>15</cp:revision>
  <dcterms:created xsi:type="dcterms:W3CDTF">2023-07-19T00:07:00Z</dcterms:created>
  <dcterms:modified xsi:type="dcterms:W3CDTF">2023-07-19T05:55:00Z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