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95" w:rsidRDefault="009F1127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初中美术</w:t>
      </w:r>
      <w:r w:rsidR="0087493C">
        <w:rPr>
          <w:rFonts w:ascii="黑体" w:eastAsia="黑体" w:hAnsi="黑体" w:hint="eastAsia"/>
          <w:sz w:val="44"/>
          <w:szCs w:val="44"/>
        </w:rPr>
        <w:t>试讲范围</w:t>
      </w:r>
    </w:p>
    <w:p w:rsidR="00143295" w:rsidRDefault="00143295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143295" w:rsidRPr="00CE2ECD" w:rsidRDefault="0087493C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143295" w:rsidRPr="00CE2ECD" w:rsidRDefault="009F1127">
      <w:pPr>
        <w:ind w:firstLineChars="0" w:firstLine="72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   2013</w:t>
      </w:r>
      <w:r w:rsidR="0087493C"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年6月第1版第</w:t>
      </w: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10</w:t>
      </w:r>
      <w:r w:rsidR="0087493C" w:rsidRPr="00CE2ECD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杨永善</w:t>
      </w:r>
      <w:r w:rsidR="0087493C" w:rsidRPr="00CE2ECD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主编 </w:t>
      </w:r>
      <w:r w:rsidR="0087493C" w:rsidRPr="00CE2ECD">
        <w:rPr>
          <w:rFonts w:ascii="宋体" w:eastAsia="宋体" w:hAnsi="宋体" w:cs="宋体" w:hint="eastAsia"/>
          <w:color w:val="000000" w:themeColor="text1"/>
          <w:sz w:val="36"/>
          <w:szCs w:val="36"/>
        </w:rPr>
        <w:t xml:space="preserve">  </w:t>
      </w:r>
    </w:p>
    <w:p w:rsidR="00143295" w:rsidRPr="00CE2ECD" w:rsidRDefault="0087493C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9F1127"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美术 八年</w:t>
      </w: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级 上册</w:t>
      </w:r>
    </w:p>
    <w:p w:rsidR="00143295" w:rsidRPr="00CE2ECD" w:rsidRDefault="0087493C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CE2ECD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1.第一单元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第2课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9F1127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色彩的感染力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proofErr w:type="gramStart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-5</w:t>
      </w:r>
    </w:p>
    <w:p w:rsidR="00143295" w:rsidRPr="00CE2ECD" w:rsidRDefault="0087493C" w:rsidP="00450891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2.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第一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构图的作用  </w:t>
      </w:r>
      <w:proofErr w:type="gramStart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6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-7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3.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bookmarkStart w:id="0" w:name="_GoBack"/>
      <w:bookmarkEnd w:id="0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手工书设计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P12</w:t>
      </w:r>
      <w:r w:rsidR="009B71CA">
        <w:rPr>
          <w:rFonts w:ascii="宋体" w:eastAsia="宋体" w:hAnsi="宋体" w:hint="eastAsia"/>
          <w:color w:val="000000" w:themeColor="text1"/>
          <w:sz w:val="30"/>
          <w:szCs w:val="30"/>
        </w:rPr>
        <w:t>-13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4.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第二单元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第2课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手工书设计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P12</w:t>
      </w:r>
      <w:r w:rsidR="009B71CA">
        <w:rPr>
          <w:rFonts w:ascii="宋体" w:eastAsia="宋体" w:hAnsi="宋体" w:hint="eastAsia"/>
          <w:color w:val="000000" w:themeColor="text1"/>
          <w:sz w:val="30"/>
          <w:szCs w:val="30"/>
        </w:rPr>
        <w:t>-13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第二单元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第4课 书间精灵-藏书票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P16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-19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第二单元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第4课 书间精灵-藏书票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P16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-19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7.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第三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借物寓意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24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-27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8.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第三单元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第2课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借物寓意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="00450891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450891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P24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-27</w:t>
      </w:r>
    </w:p>
    <w:p w:rsidR="00143295" w:rsidRPr="00CE2ECD" w:rsidRDefault="0087493C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9.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第四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自己办展览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1270BA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32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-35</w:t>
      </w:r>
    </w:p>
    <w:p w:rsidR="00143295" w:rsidRPr="00CE2ECD" w:rsidRDefault="0087493C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10.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第五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展示设计作品欣赏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proofErr w:type="gramStart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一</w:t>
      </w:r>
      <w:proofErr w:type="gramEnd"/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36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-39</w:t>
      </w:r>
    </w:p>
    <w:p w:rsidR="00EF10BA" w:rsidRPr="00CE2ECD" w:rsidRDefault="00EF10BA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11.第一单元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第1课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造型的表现力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A14F6B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P2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-3</w:t>
      </w:r>
    </w:p>
    <w:p w:rsidR="00EF10BA" w:rsidRPr="00CE2ECD" w:rsidRDefault="00EF10BA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12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第1课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书林漫步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P8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-11</w:t>
      </w:r>
    </w:p>
    <w:p w:rsidR="00EF10BA" w:rsidRPr="00CE2ECD" w:rsidRDefault="00EF10BA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13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第二单元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第1课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书林漫步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P8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-11</w:t>
      </w:r>
    </w:p>
    <w:p w:rsidR="00EF10BA" w:rsidRPr="00CE2ECD" w:rsidRDefault="00EF10BA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第二单元 第3课 方寸钤记-藏书印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P14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-15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</w:p>
    <w:p w:rsidR="00EF10BA" w:rsidRPr="00CE2ECD" w:rsidRDefault="00EF10BA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15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第二单元 第3课 方寸钤记-藏书印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P14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-15</w:t>
      </w:r>
    </w:p>
    <w:p w:rsidR="00EF10BA" w:rsidRPr="00CE2ECD" w:rsidRDefault="00EF10BA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16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第三单元 第1课 诗书画印的完美结合</w:t>
      </w:r>
      <w:r w:rsidR="00CE2ECD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CE2ECD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20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-23</w:t>
      </w:r>
    </w:p>
    <w:p w:rsidR="00EF10BA" w:rsidRPr="00CE2ECD" w:rsidRDefault="00CE2ECD" w:rsidP="00CE2ECD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第三单元 第1课 诗书画印的完美结合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P20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-23</w:t>
      </w:r>
    </w:p>
    <w:p w:rsidR="00EF10BA" w:rsidRPr="00CE2ECD" w:rsidRDefault="00CE2ECD" w:rsidP="00EF10BA">
      <w:pPr>
        <w:ind w:leftChars="300" w:left="630" w:firstLineChars="0" w:firstLine="199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第四单元 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自己办展览 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第二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课时 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  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P32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-35</w:t>
      </w:r>
    </w:p>
    <w:p w:rsidR="00EF10BA" w:rsidRPr="00CE2ECD" w:rsidRDefault="00CE2ECD" w:rsidP="00EF10BA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/>
          <w:color w:val="000000" w:themeColor="text1"/>
          <w:sz w:val="30"/>
          <w:szCs w:val="30"/>
        </w:rPr>
        <w:t>1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>.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第三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单元 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8F1A9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第3课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寄情山水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一课时 </w:t>
      </w:r>
      <w:r w:rsidR="00EF10BA"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EF10BA"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28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-31</w:t>
      </w:r>
    </w:p>
    <w:p w:rsidR="00CE2ECD" w:rsidRPr="00CE2ECD" w:rsidRDefault="00CE2ECD" w:rsidP="00CE2ECD">
      <w:pPr>
        <w:ind w:leftChars="300" w:left="630" w:firstLineChars="0" w:firstLine="199"/>
        <w:jc w:val="left"/>
        <w:rPr>
          <w:rFonts w:ascii="宋体" w:eastAsia="宋体" w:hAnsi="宋体"/>
          <w:color w:val="000000" w:themeColor="text1"/>
          <w:sz w:val="30"/>
          <w:szCs w:val="30"/>
        </w:rPr>
      </w:pP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20.第三单元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8F1A99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第3课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寄情山水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第二课时 </w:t>
      </w:r>
      <w:r w:rsidRPr="00CE2ECD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CE2ECD">
        <w:rPr>
          <w:rFonts w:ascii="宋体" w:eastAsia="宋体" w:hAnsi="宋体" w:hint="eastAsia"/>
          <w:color w:val="000000" w:themeColor="text1"/>
          <w:sz w:val="30"/>
          <w:szCs w:val="30"/>
        </w:rPr>
        <w:t>P28</w:t>
      </w:r>
      <w:r w:rsidR="005229C6">
        <w:rPr>
          <w:rFonts w:ascii="宋体" w:eastAsia="宋体" w:hAnsi="宋体" w:hint="eastAsia"/>
          <w:color w:val="000000" w:themeColor="text1"/>
          <w:sz w:val="30"/>
          <w:szCs w:val="30"/>
        </w:rPr>
        <w:t>-31</w:t>
      </w:r>
    </w:p>
    <w:p w:rsidR="00143295" w:rsidRPr="00CE2ECD" w:rsidRDefault="00143295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143295" w:rsidRPr="00CE2ECD" w:rsidRDefault="00143295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143295" w:rsidRDefault="00143295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143295" w:rsidRDefault="00143295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143295" w:rsidRDefault="00143295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143295" w:rsidRDefault="00143295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143295" w:rsidRDefault="00143295">
      <w:pPr>
        <w:ind w:firstLineChars="0" w:firstLine="0"/>
      </w:pPr>
    </w:p>
    <w:sectPr w:rsidR="00143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7E5" w:rsidRDefault="006E47E5">
      <w:pPr>
        <w:spacing w:line="240" w:lineRule="auto"/>
        <w:ind w:firstLine="420"/>
      </w:pPr>
      <w:r>
        <w:separator/>
      </w:r>
    </w:p>
  </w:endnote>
  <w:endnote w:type="continuationSeparator" w:id="0">
    <w:p w:rsidR="006E47E5" w:rsidRDefault="006E47E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95" w:rsidRDefault="001432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95" w:rsidRDefault="0014329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95" w:rsidRDefault="001432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7E5" w:rsidRDefault="006E47E5">
      <w:pPr>
        <w:spacing w:line="240" w:lineRule="auto"/>
        <w:ind w:firstLine="420"/>
      </w:pPr>
      <w:r>
        <w:separator/>
      </w:r>
    </w:p>
  </w:footnote>
  <w:footnote w:type="continuationSeparator" w:id="0">
    <w:p w:rsidR="006E47E5" w:rsidRDefault="006E47E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95" w:rsidRDefault="0014329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95" w:rsidRDefault="001432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295" w:rsidRDefault="001432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270BA"/>
    <w:rsid w:val="00143295"/>
    <w:rsid w:val="00400ACC"/>
    <w:rsid w:val="00450891"/>
    <w:rsid w:val="005229C6"/>
    <w:rsid w:val="00617C19"/>
    <w:rsid w:val="006E47E5"/>
    <w:rsid w:val="0087493C"/>
    <w:rsid w:val="008F1A99"/>
    <w:rsid w:val="00975820"/>
    <w:rsid w:val="009B71CA"/>
    <w:rsid w:val="009F1127"/>
    <w:rsid w:val="00A14F6B"/>
    <w:rsid w:val="00A2597F"/>
    <w:rsid w:val="00B51C81"/>
    <w:rsid w:val="00C96D33"/>
    <w:rsid w:val="00CE2ECD"/>
    <w:rsid w:val="00E36517"/>
    <w:rsid w:val="00EF10BA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11</cp:revision>
  <dcterms:created xsi:type="dcterms:W3CDTF">2023-07-05T01:29:00Z</dcterms:created>
  <dcterms:modified xsi:type="dcterms:W3CDTF">2023-07-19T04:39:00Z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