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9D" w:rsidRDefault="004C014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DF659D" w:rsidRDefault="004C014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742995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DF659D" w:rsidRDefault="004C014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DF659D" w:rsidRPr="007F7249" w:rsidRDefault="007F7249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7F724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DF659D" w:rsidRPr="007F7249" w:rsidRDefault="004C014D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7F724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7F7249" w:rsidRPr="007F7249" w:rsidRDefault="007F7249" w:rsidP="007F7249">
      <w:pPr>
        <w:spacing w:afterLines="50" w:after="156" w:line="580" w:lineRule="exact"/>
        <w:ind w:firstLineChars="200" w:firstLine="560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7F724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11017中职畜牧兽医专业课教师</w:t>
      </w:r>
    </w:p>
    <w:p w:rsidR="00DF659D" w:rsidRDefault="004C014D" w:rsidP="007F7249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DF659D" w:rsidRDefault="00376154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消毒液的配制</w:t>
      </w:r>
    </w:p>
    <w:p w:rsidR="00DF659D" w:rsidRDefault="004C014D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DF659D" w:rsidRDefault="004C014D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2541E2" w:rsidRDefault="002541E2" w:rsidP="002541E2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消毒液的</w:t>
      </w:r>
      <w:r w:rsidR="00942436">
        <w:rPr>
          <w:rFonts w:ascii="仿宋" w:eastAsia="仿宋" w:hAnsi="仿宋" w:hint="eastAsia"/>
          <w:sz w:val="28"/>
          <w:szCs w:val="28"/>
        </w:rPr>
        <w:t>配制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0C1F55" w:rsidRDefault="000C1F55" w:rsidP="000C1F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用100ml 95%酒精溶液配制成75%酒精溶液。</w:t>
      </w:r>
    </w:p>
    <w:p w:rsidR="00DF659D" w:rsidRPr="000C1F55" w:rsidRDefault="004C014D" w:rsidP="000C1F5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46ABC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</w:t>
      </w:r>
      <w:r w:rsidR="00B46ABC" w:rsidRPr="00B46ABC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Pr="00B46ABC">
        <w:rPr>
          <w:rFonts w:ascii="仿宋" w:eastAsia="仿宋" w:hAnsi="仿宋" w:hint="eastAsia"/>
          <w:color w:val="000000" w:themeColor="text1"/>
          <w:sz w:val="28"/>
          <w:szCs w:val="28"/>
        </w:rPr>
        <w:t>分钟。</w:t>
      </w:r>
    </w:p>
    <w:p w:rsidR="00DF659D" w:rsidRDefault="00D50F86" w:rsidP="00D50F86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DF659D" w:rsidRPr="00D50F86" w:rsidRDefault="00F43E61" w:rsidP="00D50F86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量取100ml 95%酒精量</w:t>
      </w:r>
      <w:r w:rsidR="00D50F86" w:rsidRPr="00D50F86">
        <w:rPr>
          <w:rFonts w:ascii="仿宋" w:eastAsia="仿宋" w:hAnsi="仿宋" w:hint="eastAsia"/>
          <w:sz w:val="28"/>
          <w:szCs w:val="28"/>
        </w:rPr>
        <w:t>；</w:t>
      </w:r>
    </w:p>
    <w:p w:rsidR="00D50F86" w:rsidRDefault="002521E0" w:rsidP="00D50F86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计算75%酒精溶液所需蒸馏水量</w:t>
      </w:r>
      <w:r w:rsidR="00D50F86">
        <w:rPr>
          <w:rFonts w:ascii="仿宋" w:eastAsia="仿宋" w:hAnsi="仿宋" w:hint="eastAsia"/>
          <w:sz w:val="28"/>
          <w:szCs w:val="28"/>
        </w:rPr>
        <w:t>；</w:t>
      </w:r>
    </w:p>
    <w:p w:rsidR="00E56F66" w:rsidRPr="00D06790" w:rsidRDefault="002521E0" w:rsidP="00D06790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量取</w:t>
      </w:r>
      <w:r w:rsidR="00625248">
        <w:rPr>
          <w:rFonts w:ascii="仿宋" w:eastAsia="仿宋" w:hAnsi="仿宋" w:hint="eastAsia"/>
          <w:sz w:val="28"/>
          <w:szCs w:val="28"/>
        </w:rPr>
        <w:t>增加的</w:t>
      </w:r>
      <w:r w:rsidR="00E56F66">
        <w:rPr>
          <w:rFonts w:ascii="仿宋" w:eastAsia="仿宋" w:hAnsi="仿宋" w:hint="eastAsia"/>
          <w:sz w:val="28"/>
          <w:szCs w:val="28"/>
        </w:rPr>
        <w:t>蒸馏水量；</w:t>
      </w:r>
    </w:p>
    <w:p w:rsidR="00E56F66" w:rsidRDefault="00E56F66" w:rsidP="00D50F86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搅拌（震荡）混合</w:t>
      </w:r>
      <w:r w:rsidR="00D06790">
        <w:rPr>
          <w:rFonts w:ascii="仿宋" w:eastAsia="仿宋" w:hAnsi="仿宋" w:hint="eastAsia"/>
          <w:sz w:val="28"/>
          <w:szCs w:val="28"/>
        </w:rPr>
        <w:t>；</w:t>
      </w:r>
    </w:p>
    <w:p w:rsidR="00043E5B" w:rsidRDefault="00043E5B" w:rsidP="00043E5B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整理器材：</w:t>
      </w:r>
    </w:p>
    <w:p w:rsidR="00043E5B" w:rsidRPr="00043E5B" w:rsidRDefault="00043E5B" w:rsidP="00043E5B">
      <w:pPr>
        <w:pStyle w:val="a6"/>
        <w:snapToGrid w:val="0"/>
        <w:spacing w:line="560" w:lineRule="exact"/>
        <w:ind w:left="9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043E5B">
        <w:rPr>
          <w:rFonts w:ascii="仿宋" w:eastAsia="仿宋" w:hAnsi="仿宋" w:hint="eastAsia"/>
          <w:sz w:val="28"/>
          <w:szCs w:val="28"/>
        </w:rPr>
        <w:t>桌面整洁；</w:t>
      </w:r>
    </w:p>
    <w:p w:rsidR="00043E5B" w:rsidRDefault="00043E5B" w:rsidP="00043E5B">
      <w:pPr>
        <w:pStyle w:val="a6"/>
        <w:snapToGrid w:val="0"/>
        <w:spacing w:line="560" w:lineRule="exact"/>
        <w:ind w:left="9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043E5B">
        <w:rPr>
          <w:rFonts w:ascii="仿宋" w:eastAsia="仿宋" w:hAnsi="仿宋" w:hint="eastAsia"/>
          <w:sz w:val="28"/>
          <w:szCs w:val="28"/>
        </w:rPr>
        <w:t>除</w:t>
      </w:r>
      <w:r w:rsidR="008D6CF1">
        <w:rPr>
          <w:rFonts w:ascii="仿宋" w:eastAsia="仿宋" w:hAnsi="仿宋" w:hint="eastAsia"/>
          <w:sz w:val="28"/>
          <w:szCs w:val="28"/>
        </w:rPr>
        <w:t>配制</w:t>
      </w:r>
      <w:r w:rsidRPr="00043E5B">
        <w:rPr>
          <w:rFonts w:ascii="仿宋" w:eastAsia="仿宋" w:hAnsi="仿宋" w:hint="eastAsia"/>
          <w:sz w:val="28"/>
          <w:szCs w:val="28"/>
        </w:rPr>
        <w:t>好的消毒液外，其余物品清洁后，放回原处。</w:t>
      </w:r>
    </w:p>
    <w:p w:rsidR="002A71F0" w:rsidRPr="002A71F0" w:rsidRDefault="002A71F0" w:rsidP="002A71F0">
      <w:pPr>
        <w:snapToGrid w:val="0"/>
        <w:spacing w:line="560" w:lineRule="exact"/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要求：操作准确，缺少一项或操作错误扣</w:t>
      </w:r>
      <w:r w:rsidR="00B11EFB"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分</w:t>
      </w:r>
      <w:r w:rsidR="0023111C">
        <w:rPr>
          <w:rFonts w:ascii="仿宋" w:eastAsia="仿宋" w:hAnsi="仿宋" w:hint="eastAsia"/>
          <w:sz w:val="28"/>
          <w:szCs w:val="28"/>
        </w:rPr>
        <w:t>或20分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。每项中个别环节错误，酌情扣分。</w:t>
      </w:r>
    </w:p>
    <w:p w:rsidR="00DF659D" w:rsidRPr="004B6C82" w:rsidRDefault="004B6C82" w:rsidP="004B6C82">
      <w:pPr>
        <w:spacing w:line="580" w:lineRule="exact"/>
        <w:ind w:left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Pr="004B6C82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DF659D" w:rsidRDefault="004B6C8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现场准备内容：</w:t>
      </w:r>
      <w:r w:rsidR="00EE70CF">
        <w:rPr>
          <w:rFonts w:ascii="仿宋" w:eastAsia="仿宋" w:hAnsi="仿宋" w:hint="eastAsia"/>
          <w:sz w:val="28"/>
          <w:szCs w:val="28"/>
        </w:rPr>
        <w:t>蒸馏水、</w:t>
      </w:r>
      <w:r w:rsidR="00F43E61">
        <w:rPr>
          <w:rFonts w:ascii="仿宋" w:eastAsia="仿宋" w:hAnsi="仿宋" w:hint="eastAsia"/>
          <w:sz w:val="28"/>
          <w:szCs w:val="28"/>
        </w:rPr>
        <w:t>95%</w:t>
      </w:r>
      <w:r w:rsidR="00EE70CF">
        <w:rPr>
          <w:rFonts w:ascii="仿宋" w:eastAsia="仿宋" w:hAnsi="仿宋" w:hint="eastAsia"/>
          <w:sz w:val="28"/>
          <w:szCs w:val="28"/>
        </w:rPr>
        <w:t>酒精、量筒、量杯、搅拌棒、垃圾桶、抹布</w:t>
      </w:r>
      <w:r w:rsidR="000E28AB">
        <w:rPr>
          <w:rFonts w:ascii="仿宋" w:eastAsia="仿宋" w:hAnsi="仿宋" w:hint="eastAsia"/>
          <w:sz w:val="28"/>
          <w:szCs w:val="28"/>
        </w:rPr>
        <w:t>、A4纸N张、笔</w:t>
      </w:r>
      <w:r w:rsidR="00573E87">
        <w:rPr>
          <w:rFonts w:ascii="仿宋" w:eastAsia="仿宋" w:hAnsi="仿宋" w:hint="eastAsia"/>
          <w:sz w:val="28"/>
          <w:szCs w:val="28"/>
        </w:rPr>
        <w:t>。</w:t>
      </w:r>
    </w:p>
    <w:p w:rsidR="00DF659D" w:rsidRDefault="00DF659D" w:rsidP="00B46ABC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DF659D" w:rsidSect="00B46ABC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408" w:rsidRDefault="00C53408">
      <w:r>
        <w:separator/>
      </w:r>
    </w:p>
  </w:endnote>
  <w:endnote w:type="continuationSeparator" w:id="0">
    <w:p w:rsidR="00C53408" w:rsidRDefault="00C5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59D" w:rsidRDefault="00DF659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408" w:rsidRDefault="00C53408">
      <w:r>
        <w:separator/>
      </w:r>
    </w:p>
  </w:footnote>
  <w:footnote w:type="continuationSeparator" w:id="0">
    <w:p w:rsidR="00C53408" w:rsidRDefault="00C53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1B7E94"/>
    <w:multiLevelType w:val="hybridMultilevel"/>
    <w:tmpl w:val="6366B5AE"/>
    <w:lvl w:ilvl="0" w:tplc="1DB621E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3E5B"/>
    <w:rsid w:val="00044C9D"/>
    <w:rsid w:val="000A7E4A"/>
    <w:rsid w:val="000B312B"/>
    <w:rsid w:val="000B5250"/>
    <w:rsid w:val="000C1F55"/>
    <w:rsid w:val="000C27BD"/>
    <w:rsid w:val="000E28AB"/>
    <w:rsid w:val="00104D3B"/>
    <w:rsid w:val="00181265"/>
    <w:rsid w:val="00184E23"/>
    <w:rsid w:val="00185020"/>
    <w:rsid w:val="001C58BA"/>
    <w:rsid w:val="001D7C03"/>
    <w:rsid w:val="001F5A91"/>
    <w:rsid w:val="00213E4A"/>
    <w:rsid w:val="0023111C"/>
    <w:rsid w:val="002521E0"/>
    <w:rsid w:val="002541E2"/>
    <w:rsid w:val="00265C86"/>
    <w:rsid w:val="00295039"/>
    <w:rsid w:val="002A71F0"/>
    <w:rsid w:val="002F19D9"/>
    <w:rsid w:val="003103AF"/>
    <w:rsid w:val="003270B9"/>
    <w:rsid w:val="003542A1"/>
    <w:rsid w:val="00376154"/>
    <w:rsid w:val="00381171"/>
    <w:rsid w:val="003E50E4"/>
    <w:rsid w:val="004054EA"/>
    <w:rsid w:val="00427CB8"/>
    <w:rsid w:val="004B6C82"/>
    <w:rsid w:val="004C014D"/>
    <w:rsid w:val="004C7B8F"/>
    <w:rsid w:val="004E6D30"/>
    <w:rsid w:val="005243B5"/>
    <w:rsid w:val="00573E87"/>
    <w:rsid w:val="00591854"/>
    <w:rsid w:val="005A4924"/>
    <w:rsid w:val="005B735C"/>
    <w:rsid w:val="005C43E4"/>
    <w:rsid w:val="005E2A99"/>
    <w:rsid w:val="0060415B"/>
    <w:rsid w:val="00607DCD"/>
    <w:rsid w:val="00625248"/>
    <w:rsid w:val="00640ED8"/>
    <w:rsid w:val="00644720"/>
    <w:rsid w:val="00690AB7"/>
    <w:rsid w:val="006928F6"/>
    <w:rsid w:val="006D189F"/>
    <w:rsid w:val="006E4A3A"/>
    <w:rsid w:val="0070400E"/>
    <w:rsid w:val="00742995"/>
    <w:rsid w:val="0077034A"/>
    <w:rsid w:val="0078092A"/>
    <w:rsid w:val="007B298D"/>
    <w:rsid w:val="007F7249"/>
    <w:rsid w:val="0083239C"/>
    <w:rsid w:val="00850C71"/>
    <w:rsid w:val="00887612"/>
    <w:rsid w:val="008C2D5D"/>
    <w:rsid w:val="008D6CF1"/>
    <w:rsid w:val="008F6B76"/>
    <w:rsid w:val="00942436"/>
    <w:rsid w:val="009C207D"/>
    <w:rsid w:val="00A15FCF"/>
    <w:rsid w:val="00A16F6B"/>
    <w:rsid w:val="00A543B8"/>
    <w:rsid w:val="00A66A08"/>
    <w:rsid w:val="00A8160A"/>
    <w:rsid w:val="00A857B9"/>
    <w:rsid w:val="00AA1622"/>
    <w:rsid w:val="00AC4942"/>
    <w:rsid w:val="00B11EFB"/>
    <w:rsid w:val="00B1202B"/>
    <w:rsid w:val="00B1335D"/>
    <w:rsid w:val="00B27125"/>
    <w:rsid w:val="00B46ABC"/>
    <w:rsid w:val="00B919B2"/>
    <w:rsid w:val="00BC1430"/>
    <w:rsid w:val="00C01140"/>
    <w:rsid w:val="00C02B88"/>
    <w:rsid w:val="00C03337"/>
    <w:rsid w:val="00C53408"/>
    <w:rsid w:val="00C76352"/>
    <w:rsid w:val="00CA2849"/>
    <w:rsid w:val="00D06790"/>
    <w:rsid w:val="00D1613C"/>
    <w:rsid w:val="00D37269"/>
    <w:rsid w:val="00D46A3F"/>
    <w:rsid w:val="00D50F86"/>
    <w:rsid w:val="00D520BD"/>
    <w:rsid w:val="00D8318E"/>
    <w:rsid w:val="00D96513"/>
    <w:rsid w:val="00DE1A51"/>
    <w:rsid w:val="00DF659D"/>
    <w:rsid w:val="00E03C64"/>
    <w:rsid w:val="00E54E75"/>
    <w:rsid w:val="00E56F66"/>
    <w:rsid w:val="00E70B00"/>
    <w:rsid w:val="00E73B88"/>
    <w:rsid w:val="00E75A27"/>
    <w:rsid w:val="00EC5B1A"/>
    <w:rsid w:val="00EE70CF"/>
    <w:rsid w:val="00EE7F9F"/>
    <w:rsid w:val="00F114EB"/>
    <w:rsid w:val="00F3160B"/>
    <w:rsid w:val="00F43E61"/>
    <w:rsid w:val="00F728C7"/>
    <w:rsid w:val="00FF3342"/>
    <w:rsid w:val="00FF6B7A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5AEE4-8DD2-48C3-80A4-32461363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</Words>
  <Characters>315</Characters>
  <Application>Microsoft Office Word</Application>
  <DocSecurity>0</DocSecurity>
  <Lines>2</Lines>
  <Paragraphs>1</Paragraphs>
  <ScaleCrop>false</ScaleCrop>
  <Company>微软中国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81</cp:revision>
  <cp:lastPrinted>2022-07-26T03:50:00Z</cp:lastPrinted>
  <dcterms:created xsi:type="dcterms:W3CDTF">2019-06-17T04:54:00Z</dcterms:created>
  <dcterms:modified xsi:type="dcterms:W3CDTF">2023-07-19T04:04:00Z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