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BE" w:rsidRDefault="000305BE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0305BE" w:rsidRDefault="00F36C3C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0305BE" w:rsidRDefault="00F36C3C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664DF7">
        <w:rPr>
          <w:rFonts w:ascii="黑体" w:eastAsia="黑体" w:hAnsi="黑体" w:cs="黑体" w:hint="eastAsia"/>
          <w:sz w:val="44"/>
          <w:szCs w:val="44"/>
        </w:rPr>
        <w:t>三</w:t>
      </w:r>
    </w:p>
    <w:p w:rsidR="000305BE" w:rsidRDefault="000305BE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0305BE" w:rsidRDefault="00F36C3C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4B255B" w:rsidRDefault="004B255B" w:rsidP="004B255B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辽中区职业教育中心</w:t>
      </w:r>
    </w:p>
    <w:p w:rsidR="000305BE" w:rsidRDefault="00F36C3C" w:rsidP="004B255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4B255B" w:rsidRPr="00D147BB" w:rsidRDefault="004B255B" w:rsidP="004B255B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D147BB">
        <w:rPr>
          <w:rFonts w:ascii="仿宋_GB2312" w:eastAsia="仿宋_GB2312" w:hint="eastAsia"/>
          <w:bCs/>
          <w:sz w:val="32"/>
          <w:szCs w:val="32"/>
        </w:rPr>
        <w:t>1001</w:t>
      </w:r>
      <w:r>
        <w:rPr>
          <w:rFonts w:ascii="仿宋_GB2312" w:eastAsia="仿宋_GB2312" w:hint="eastAsia"/>
          <w:bCs/>
          <w:sz w:val="32"/>
          <w:szCs w:val="32"/>
        </w:rPr>
        <w:t>6</w:t>
      </w:r>
      <w:r w:rsidRPr="00D147BB">
        <w:rPr>
          <w:rFonts w:ascii="仿宋_GB2312" w:eastAsia="仿宋_GB2312" w:hint="eastAsia"/>
          <w:bCs/>
          <w:sz w:val="32"/>
          <w:szCs w:val="32"/>
        </w:rPr>
        <w:t>中职</w:t>
      </w:r>
      <w:r>
        <w:rPr>
          <w:rFonts w:ascii="仿宋_GB2312" w:eastAsia="仿宋_GB2312" w:hint="eastAsia"/>
          <w:bCs/>
          <w:sz w:val="32"/>
          <w:szCs w:val="32"/>
        </w:rPr>
        <w:t>数控技术</w:t>
      </w:r>
      <w:r w:rsidRPr="00D147BB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0305BE" w:rsidRDefault="00F36C3C" w:rsidP="004B255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0305BE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4B255B">
        <w:rPr>
          <w:rFonts w:ascii="仿宋" w:eastAsia="仿宋" w:hAnsi="仿宋" w:hint="eastAsia"/>
          <w:bCs/>
          <w:sz w:val="32"/>
          <w:szCs w:val="32"/>
        </w:rPr>
        <w:t>机械基础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4B255B">
        <w:rPr>
          <w:rFonts w:ascii="仿宋" w:eastAsia="仿宋" w:hAnsi="仿宋" w:hint="eastAsia"/>
          <w:bCs/>
          <w:sz w:val="32"/>
          <w:szCs w:val="32"/>
        </w:rPr>
        <w:t>六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4B255B" w:rsidRDefault="004B25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王希波</w:t>
      </w:r>
      <w:r w:rsidR="00F36C3C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4B255B" w:rsidRDefault="004B25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中国劳动社会保障</w:t>
      </w:r>
      <w:r w:rsidR="00F36C3C">
        <w:rPr>
          <w:rFonts w:ascii="仿宋" w:eastAsia="仿宋" w:hAnsi="仿宋" w:hint="eastAsia"/>
          <w:bCs/>
          <w:sz w:val="32"/>
          <w:szCs w:val="32"/>
        </w:rPr>
        <w:t xml:space="preserve">出版社 </w:t>
      </w:r>
    </w:p>
    <w:p w:rsidR="004B255B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201</w:t>
      </w:r>
      <w:r w:rsidR="004B255B">
        <w:rPr>
          <w:rFonts w:ascii="仿宋" w:eastAsia="仿宋" w:hAnsi="仿宋" w:hint="eastAsia"/>
          <w:bCs/>
          <w:sz w:val="32"/>
          <w:szCs w:val="32"/>
        </w:rPr>
        <w:t>8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 w:rsidR="004B255B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4B255B">
        <w:rPr>
          <w:rFonts w:ascii="仿宋" w:eastAsia="仿宋" w:hAnsi="仿宋" w:hint="eastAsia"/>
          <w:bCs/>
          <w:sz w:val="32"/>
          <w:szCs w:val="32"/>
        </w:rPr>
        <w:t>6</w:t>
      </w:r>
      <w:r>
        <w:rPr>
          <w:rFonts w:ascii="仿宋" w:eastAsia="仿宋" w:hAnsi="仿宋" w:hint="eastAsia"/>
          <w:bCs/>
          <w:sz w:val="32"/>
          <w:szCs w:val="32"/>
        </w:rPr>
        <w:t>版，</w:t>
      </w:r>
      <w:bookmarkStart w:id="0" w:name="_GoBack"/>
      <w:bookmarkEnd w:id="0"/>
    </w:p>
    <w:p w:rsidR="000305BE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4B255B">
        <w:rPr>
          <w:rFonts w:ascii="仿宋" w:eastAsia="仿宋" w:hAnsi="仿宋" w:hint="eastAsia"/>
          <w:bCs/>
          <w:sz w:val="32"/>
          <w:szCs w:val="32"/>
        </w:rPr>
        <w:t>-7-5167-3658-6</w:t>
      </w:r>
    </w:p>
    <w:p w:rsidR="000305BE" w:rsidRDefault="00F36C3C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0305BE" w:rsidRDefault="00664DF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定轴轮系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传动比计算</w:t>
      </w:r>
    </w:p>
    <w:p w:rsidR="004B255B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664DF7">
        <w:rPr>
          <w:rFonts w:ascii="仿宋" w:eastAsia="仿宋" w:hAnsi="仿宋" w:hint="eastAsia"/>
          <w:bCs/>
          <w:sz w:val="32"/>
          <w:szCs w:val="32"/>
        </w:rPr>
        <w:t>六</w:t>
      </w:r>
      <w:r>
        <w:rPr>
          <w:rFonts w:ascii="仿宋" w:eastAsia="仿宋" w:hAnsi="仿宋" w:hint="eastAsia"/>
          <w:bCs/>
          <w:sz w:val="32"/>
          <w:szCs w:val="32"/>
        </w:rPr>
        <w:t xml:space="preserve">章 </w:t>
      </w:r>
      <w:r w:rsidR="00664DF7">
        <w:rPr>
          <w:rFonts w:ascii="仿宋" w:eastAsia="仿宋" w:hAnsi="仿宋" w:hint="eastAsia"/>
          <w:bCs/>
          <w:sz w:val="32"/>
          <w:szCs w:val="32"/>
        </w:rPr>
        <w:t>轮系</w:t>
      </w:r>
    </w:p>
    <w:p w:rsidR="000305BE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664DF7">
        <w:rPr>
          <w:rFonts w:ascii="仿宋" w:eastAsia="仿宋" w:hAnsi="仿宋" w:hint="eastAsia"/>
          <w:bCs/>
          <w:sz w:val="32"/>
          <w:szCs w:val="32"/>
        </w:rPr>
        <w:t>二</w:t>
      </w:r>
      <w:r>
        <w:rPr>
          <w:rFonts w:ascii="仿宋" w:eastAsia="仿宋" w:hAnsi="仿宋" w:hint="eastAsia"/>
          <w:bCs/>
          <w:sz w:val="32"/>
          <w:szCs w:val="32"/>
        </w:rPr>
        <w:t xml:space="preserve">节 </w:t>
      </w:r>
      <w:proofErr w:type="gramStart"/>
      <w:r w:rsidR="00664DF7">
        <w:rPr>
          <w:rFonts w:ascii="仿宋" w:eastAsia="仿宋" w:hAnsi="仿宋" w:hint="eastAsia"/>
          <w:bCs/>
          <w:sz w:val="32"/>
          <w:szCs w:val="32"/>
        </w:rPr>
        <w:t>定轴轮系</w:t>
      </w:r>
      <w:proofErr w:type="gramEnd"/>
      <w:r w:rsidR="00664DF7">
        <w:rPr>
          <w:rFonts w:ascii="仿宋" w:eastAsia="仿宋" w:hAnsi="仿宋" w:hint="eastAsia"/>
          <w:bCs/>
          <w:sz w:val="32"/>
          <w:szCs w:val="32"/>
        </w:rPr>
        <w:t>传动比计算</w:t>
      </w:r>
      <w:r>
        <w:rPr>
          <w:rFonts w:ascii="仿宋" w:eastAsia="仿宋" w:hAnsi="仿宋" w:hint="eastAsia"/>
          <w:bCs/>
          <w:sz w:val="32"/>
          <w:szCs w:val="32"/>
        </w:rPr>
        <w:t>（教材第</w:t>
      </w:r>
      <w:r w:rsidR="00664DF7">
        <w:rPr>
          <w:rFonts w:ascii="仿宋" w:eastAsia="仿宋" w:hAnsi="仿宋" w:hint="eastAsia"/>
          <w:bCs/>
          <w:sz w:val="32"/>
          <w:szCs w:val="32"/>
        </w:rPr>
        <w:t>81</w:t>
      </w:r>
      <w:r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0305BE" w:rsidRDefault="00F36C3C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0305BE" w:rsidRDefault="00F36C3C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0305BE" w:rsidRDefault="000305BE">
      <w:pPr>
        <w:widowControl/>
        <w:jc w:val="left"/>
      </w:pPr>
    </w:p>
    <w:sectPr w:rsidR="000305BE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283" w:rsidRDefault="00C90283">
      <w:r>
        <w:separator/>
      </w:r>
    </w:p>
  </w:endnote>
  <w:endnote w:type="continuationSeparator" w:id="0">
    <w:p w:rsidR="00C90283" w:rsidRDefault="00C9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BE" w:rsidRDefault="00C9028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0305BE" w:rsidRDefault="00F36C3C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664DF7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664DF7" w:rsidRPr="00664DF7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F36C3C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283" w:rsidRDefault="00C90283">
      <w:r>
        <w:separator/>
      </w:r>
    </w:p>
  </w:footnote>
  <w:footnote w:type="continuationSeparator" w:id="0">
    <w:p w:rsidR="00C90283" w:rsidRDefault="00C90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305BE"/>
    <w:rsid w:val="00060885"/>
    <w:rsid w:val="001C0C3C"/>
    <w:rsid w:val="002F7E6E"/>
    <w:rsid w:val="004802DD"/>
    <w:rsid w:val="004B255B"/>
    <w:rsid w:val="004D1C6D"/>
    <w:rsid w:val="005237DC"/>
    <w:rsid w:val="00664DF7"/>
    <w:rsid w:val="007305C0"/>
    <w:rsid w:val="007753A9"/>
    <w:rsid w:val="00873C14"/>
    <w:rsid w:val="00877356"/>
    <w:rsid w:val="008C38F3"/>
    <w:rsid w:val="00A5590A"/>
    <w:rsid w:val="00B36D81"/>
    <w:rsid w:val="00B64230"/>
    <w:rsid w:val="00BA3F79"/>
    <w:rsid w:val="00C90283"/>
    <w:rsid w:val="00E461D9"/>
    <w:rsid w:val="00F36C3C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11</cp:revision>
  <dcterms:created xsi:type="dcterms:W3CDTF">2022-07-25T07:49:00Z</dcterms:created>
  <dcterms:modified xsi:type="dcterms:W3CDTF">2023-07-19T04:43:00Z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